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UNIVERSIDADE DE SÃO PAULO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INSTITUTO OCEANOGRÁFICO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COMISSÃO DE INCLUSÃO E PERTENCIMENTO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FORMULÁRIO PARA PEDIDO DE RECONHECIMENTO DO DIAGNÓTICO DE TRANSTORNO ESPECÍFICO DE APRENDIZAGEM E PLANO DE ADAPTAÇÕES 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sz w:val="20"/>
          <w:szCs w:val="20"/>
          <w:rtl w:val="0"/>
        </w:rPr>
        <w:t xml:space="preserve">Política de Acessibilidade Pedagógica IOUSP</w:t>
      </w: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34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gridCol w:w="4247"/>
        <w:tblGridChange w:id="0">
          <w:tblGrid>
            <w:gridCol w:w="4247"/>
            <w:gridCol w:w="4247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 completo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N° USP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e-mail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Posição Institucional</w:t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Aluna(o) de graduação</w:t>
            </w:r>
          </w:p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Aluna(o) de pós-graduação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Anexar à solicitação</w:t>
            </w:r>
          </w:p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Formulário preenchido</w:t>
            </w:r>
          </w:p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bookmarkStart w:colFirst="0" w:colLast="0" w:name="_3mu4qvq96a2y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Atestado médico com indicação da CID ou laudo elaborado por profissional habilitado</w:t>
            </w:r>
          </w:p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 Plano de adaptações pedagógicas em suas rotinas acadêmicas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Observações adicionais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(relate aqui eventuais dificuldades pedagógicas já vivenciadas em relação ao seu diagnóstico que demandem adaptações específicas):</w:t>
            </w:r>
          </w:p>
          <w:p w:rsidR="00000000" w:rsidDel="00000000" w:rsidP="00000000" w:rsidRDefault="00000000" w:rsidRPr="00000000" w14:paraId="0000001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Há algum aspecto não considerado no plano de adaptações pedagógicas que é relevante para sua acessibilidade perante seu diagnóstico?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Em caso positivo, favor especificar abaixo.</w:t>
            </w:r>
          </w:p>
          <w:p w:rsidR="00000000" w:rsidDel="00000000" w:rsidP="00000000" w:rsidRDefault="00000000" w:rsidRPr="00000000" w14:paraId="0000001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Declaro que fui informado que é minha obrigação manter minhas informações atualizadas junto à CIP-IOUSP, voltando a preencher o formulário sempre que houver mudanças no meu plano de adaptações.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Assinatura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-BR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9e57e8d0-b043-4ae1-8f32-377f0d733a43</vt:lpwstr>
  </property>
</Properties>
</file>